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0" w:type="dxa"/>
        <w:tblLook w:val="04A0"/>
      </w:tblPr>
      <w:tblGrid>
        <w:gridCol w:w="5418"/>
        <w:gridCol w:w="4762"/>
      </w:tblGrid>
      <w:tr w:rsidR="0084414A" w:rsidRPr="00F96FD8" w:rsidTr="0084414A">
        <w:tc>
          <w:tcPr>
            <w:tcW w:w="5418" w:type="dxa"/>
            <w:shd w:val="clear" w:color="auto" w:fill="auto"/>
          </w:tcPr>
          <w:p w:rsidR="0084414A" w:rsidRPr="0084414A" w:rsidRDefault="0084414A" w:rsidP="006F663B">
            <w:pPr>
              <w:autoSpaceDE w:val="0"/>
              <w:autoSpaceDN w:val="0"/>
              <w:adjustRightInd w:val="0"/>
              <w:jc w:val="center"/>
              <w:outlineLvl w:val="0"/>
              <w:rPr>
                <w:sz w:val="28"/>
                <w:szCs w:val="28"/>
                <w:lang w:val="en-US"/>
              </w:rPr>
            </w:pPr>
            <w:r w:rsidRPr="00F96FD8">
              <w:rPr>
                <w:sz w:val="28"/>
                <w:szCs w:val="28"/>
              </w:rPr>
              <w:t>SỞ GIÁO DỤC VÀ ĐÀO TẠO HÀ NỘI</w:t>
            </w:r>
          </w:p>
          <w:p w:rsidR="0084414A" w:rsidRPr="0084414A" w:rsidRDefault="0084414A" w:rsidP="006F663B">
            <w:pPr>
              <w:autoSpaceDE w:val="0"/>
              <w:autoSpaceDN w:val="0"/>
              <w:adjustRightInd w:val="0"/>
              <w:jc w:val="center"/>
              <w:outlineLvl w:val="0"/>
              <w:rPr>
                <w:b/>
                <w:sz w:val="28"/>
                <w:szCs w:val="28"/>
                <w:lang w:val="en-US"/>
              </w:rPr>
            </w:pPr>
            <w:r w:rsidRPr="00F96FD8">
              <w:rPr>
                <w:b/>
                <w:sz w:val="28"/>
                <w:szCs w:val="28"/>
              </w:rPr>
              <w:t>TRƯỜNG THPT THƯỢNG CÁT</w:t>
            </w:r>
          </w:p>
        </w:tc>
        <w:tc>
          <w:tcPr>
            <w:tcW w:w="4762" w:type="dxa"/>
            <w:shd w:val="clear" w:color="auto" w:fill="auto"/>
          </w:tcPr>
          <w:p w:rsidR="0084414A" w:rsidRPr="00F96FD8" w:rsidRDefault="0084414A" w:rsidP="006F663B">
            <w:pPr>
              <w:autoSpaceDE w:val="0"/>
              <w:autoSpaceDN w:val="0"/>
              <w:adjustRightInd w:val="0"/>
              <w:jc w:val="center"/>
              <w:outlineLvl w:val="0"/>
              <w:rPr>
                <w:b/>
                <w:sz w:val="28"/>
                <w:szCs w:val="28"/>
              </w:rPr>
            </w:pPr>
            <w:r w:rsidRPr="00F96FD8">
              <w:rPr>
                <w:b/>
                <w:sz w:val="28"/>
                <w:szCs w:val="28"/>
              </w:rPr>
              <w:t>MÔN NGỮ VĂN</w:t>
            </w:r>
          </w:p>
          <w:p w:rsidR="0084414A" w:rsidRPr="00B37033" w:rsidRDefault="0084414A" w:rsidP="006F663B">
            <w:pPr>
              <w:autoSpaceDE w:val="0"/>
              <w:autoSpaceDN w:val="0"/>
              <w:adjustRightInd w:val="0"/>
              <w:jc w:val="center"/>
              <w:outlineLvl w:val="0"/>
              <w:rPr>
                <w:b/>
                <w:sz w:val="28"/>
                <w:szCs w:val="28"/>
                <w:lang w:val="en-US"/>
              </w:rPr>
            </w:pPr>
            <w:r>
              <w:rPr>
                <w:b/>
                <w:sz w:val="28"/>
                <w:szCs w:val="28"/>
              </w:rPr>
              <w:t>LỚP 1</w:t>
            </w:r>
            <w:r>
              <w:rPr>
                <w:b/>
                <w:sz w:val="28"/>
                <w:szCs w:val="28"/>
                <w:lang w:val="en-US"/>
              </w:rPr>
              <w:t>1</w:t>
            </w:r>
          </w:p>
        </w:tc>
      </w:tr>
    </w:tbl>
    <w:p w:rsidR="00BE3CA9" w:rsidRDefault="00BE3CA9" w:rsidP="00BE3CA9">
      <w:pPr>
        <w:autoSpaceDE w:val="0"/>
        <w:autoSpaceDN w:val="0"/>
        <w:adjustRightInd w:val="0"/>
        <w:spacing w:line="288" w:lineRule="auto"/>
        <w:jc w:val="center"/>
        <w:outlineLvl w:val="0"/>
        <w:rPr>
          <w:b/>
          <w:bCs/>
          <w:sz w:val="28"/>
          <w:szCs w:val="28"/>
          <w:u w:val="single"/>
          <w:lang w:val="en-US"/>
        </w:rPr>
      </w:pPr>
    </w:p>
    <w:p w:rsidR="0084414A" w:rsidRPr="00BE3CA9" w:rsidRDefault="00BE3CA9" w:rsidP="006F663B">
      <w:pPr>
        <w:autoSpaceDE w:val="0"/>
        <w:autoSpaceDN w:val="0"/>
        <w:adjustRightInd w:val="0"/>
        <w:spacing w:line="288" w:lineRule="auto"/>
        <w:jc w:val="center"/>
        <w:outlineLvl w:val="0"/>
        <w:rPr>
          <w:b/>
          <w:bCs/>
          <w:sz w:val="28"/>
          <w:szCs w:val="28"/>
          <w:u w:val="single"/>
          <w:lang w:val="en-US"/>
        </w:rPr>
      </w:pPr>
      <w:r w:rsidRPr="00304D51">
        <w:rPr>
          <w:b/>
          <w:bCs/>
          <w:sz w:val="28"/>
          <w:szCs w:val="28"/>
          <w:u w:val="single"/>
        </w:rPr>
        <w:t>PHIẾU BÀI TẬP SỐ 1</w:t>
      </w:r>
    </w:p>
    <w:p w:rsidR="0084414A" w:rsidRPr="0084414A" w:rsidRDefault="0084414A" w:rsidP="006F663B">
      <w:pPr>
        <w:autoSpaceDE w:val="0"/>
        <w:autoSpaceDN w:val="0"/>
        <w:adjustRightInd w:val="0"/>
        <w:spacing w:line="288" w:lineRule="auto"/>
        <w:jc w:val="center"/>
        <w:outlineLvl w:val="0"/>
        <w:rPr>
          <w:b/>
          <w:sz w:val="32"/>
          <w:szCs w:val="32"/>
          <w:lang w:val="en-US"/>
        </w:rPr>
      </w:pPr>
      <w:r w:rsidRPr="00F96FD8">
        <w:rPr>
          <w:b/>
          <w:sz w:val="32"/>
          <w:szCs w:val="32"/>
        </w:rPr>
        <w:t>CHUYÊN ĐỀ “</w:t>
      </w:r>
      <w:r>
        <w:rPr>
          <w:b/>
          <w:sz w:val="32"/>
          <w:szCs w:val="32"/>
          <w:lang w:val="en-US"/>
        </w:rPr>
        <w:t>HẦU TRỜI</w:t>
      </w:r>
      <w:r w:rsidRPr="00F96FD8">
        <w:rPr>
          <w:b/>
          <w:sz w:val="32"/>
          <w:szCs w:val="32"/>
        </w:rPr>
        <w:t>” (</w:t>
      </w:r>
      <w:r>
        <w:rPr>
          <w:b/>
          <w:sz w:val="32"/>
          <w:szCs w:val="32"/>
          <w:lang w:val="en-US"/>
        </w:rPr>
        <w:t>TẢN ĐÀ</w:t>
      </w:r>
      <w:r w:rsidRPr="00F96FD8">
        <w:rPr>
          <w:b/>
          <w:sz w:val="32"/>
          <w:szCs w:val="32"/>
        </w:rPr>
        <w:t>)</w:t>
      </w:r>
    </w:p>
    <w:p w:rsidR="0084414A" w:rsidRPr="0084414A" w:rsidRDefault="0084414A" w:rsidP="006F663B">
      <w:pPr>
        <w:spacing w:line="288" w:lineRule="auto"/>
        <w:jc w:val="center"/>
        <w:rPr>
          <w:i/>
          <w:sz w:val="28"/>
          <w:szCs w:val="28"/>
          <w:lang w:eastAsia="ja-JP"/>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4414A" w:rsidRPr="002B7055" w:rsidRDefault="0084414A" w:rsidP="006F663B">
      <w:pPr>
        <w:shd w:val="clear" w:color="auto" w:fill="FFFFFF"/>
        <w:spacing w:line="288" w:lineRule="auto"/>
        <w:rPr>
          <w:sz w:val="28"/>
          <w:szCs w:val="28"/>
          <w:lang w:val="en-US" w:eastAsia="en-US"/>
        </w:rPr>
      </w:pPr>
      <w:r w:rsidRPr="002B7055">
        <w:rPr>
          <w:b/>
          <w:bCs/>
          <w:sz w:val="28"/>
          <w:szCs w:val="28"/>
          <w:lang w:val="en-US" w:eastAsia="en-US"/>
        </w:rPr>
        <w:t xml:space="preserve">I. </w:t>
      </w:r>
      <w:r w:rsidR="00844163">
        <w:rPr>
          <w:b/>
          <w:bCs/>
          <w:sz w:val="28"/>
          <w:szCs w:val="28"/>
          <w:lang w:val="en-US" w:eastAsia="en-US"/>
        </w:rPr>
        <w:t xml:space="preserve">PHẦN </w:t>
      </w:r>
      <w:r w:rsidRPr="002B7055">
        <w:rPr>
          <w:b/>
          <w:bCs/>
          <w:sz w:val="28"/>
          <w:szCs w:val="28"/>
          <w:lang w:val="en-US" w:eastAsia="en-US"/>
        </w:rPr>
        <w:t>ĐỌC HIỂU (</w:t>
      </w:r>
      <w:r w:rsidR="00616B9D">
        <w:rPr>
          <w:b/>
          <w:bCs/>
          <w:sz w:val="28"/>
          <w:szCs w:val="28"/>
          <w:lang w:val="en-US" w:eastAsia="en-US"/>
        </w:rPr>
        <w:t>3</w:t>
      </w:r>
      <w:r w:rsidRPr="002B7055">
        <w:rPr>
          <w:b/>
          <w:bCs/>
          <w:sz w:val="28"/>
          <w:szCs w:val="28"/>
          <w:lang w:val="en-US" w:eastAsia="en-US"/>
        </w:rPr>
        <w:t>,0 điểm)</w:t>
      </w:r>
    </w:p>
    <w:p w:rsidR="0084414A" w:rsidRDefault="0084414A" w:rsidP="006F663B">
      <w:pPr>
        <w:spacing w:line="288" w:lineRule="auto"/>
        <w:jc w:val="both"/>
        <w:rPr>
          <w:b/>
          <w:sz w:val="28"/>
          <w:szCs w:val="28"/>
          <w:lang w:val="en-US"/>
        </w:rPr>
      </w:pPr>
      <w:r>
        <w:rPr>
          <w:b/>
          <w:sz w:val="28"/>
          <w:szCs w:val="28"/>
          <w:lang w:val="en-US"/>
        </w:rPr>
        <w:t xml:space="preserve">        Đọc đoạn văn bản sau rồi trả lời câu hỏi bên dưới.</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Có bao giờ sông chảy thẳng đâu em</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Sông lượn khúc lượn dòng mà đến biển</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Bờ bãi loi thoi xóm làng ẩn hiện</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Đời sông như đời người trên sông</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Em yêu anh có yêu được như sông</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Sông chẳng theo ai, tự chảy nên dòng</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Sông nhớ biển lao ghềnh vượt thác</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Mang suối nguồn đi đến suốt mênh mông</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Đã yêu sông anh chẳng ngại sâu nông</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Em có theo anh lên núi về đồng</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Hạt muối mặn lên ngàn, bè tre xuôi về bến</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Em có cùng lũ lụt với mưa dông</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Đời sông trôi như đời người trên sông</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Anh tin bến, tin bờ, tin sức mình đến bể</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Tin ánh sáng trên cột buồm, ngọn lửa</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Tin mái chèo cày trên sóng cần lao</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Anh tin em khi đứng mũi chịu sào</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Anh chẳng sợ mọi đá ngầm sóng cả</w:t>
      </w:r>
    </w:p>
    <w:p w:rsidR="0084414A" w:rsidRPr="00782199" w:rsidRDefault="0084414A" w:rsidP="006F663B">
      <w:pPr>
        <w:autoSpaceDE w:val="0"/>
        <w:autoSpaceDN w:val="0"/>
        <w:adjustRightInd w:val="0"/>
        <w:spacing w:line="288" w:lineRule="auto"/>
        <w:rPr>
          <w:i/>
          <w:iCs/>
          <w:sz w:val="28"/>
          <w:szCs w:val="28"/>
        </w:rPr>
      </w:pPr>
      <w:r>
        <w:rPr>
          <w:i/>
          <w:iCs/>
          <w:sz w:val="28"/>
          <w:szCs w:val="28"/>
          <w:lang w:val="en-US"/>
        </w:rPr>
        <w:tab/>
      </w:r>
      <w:r>
        <w:rPr>
          <w:i/>
          <w:iCs/>
          <w:sz w:val="28"/>
          <w:szCs w:val="28"/>
          <w:lang w:val="en-US"/>
        </w:rPr>
        <w:tab/>
      </w:r>
      <w:r>
        <w:rPr>
          <w:i/>
          <w:iCs/>
          <w:sz w:val="28"/>
          <w:szCs w:val="28"/>
          <w:lang w:val="en-US"/>
        </w:rPr>
        <w:tab/>
      </w:r>
      <w:r w:rsidRPr="00782199">
        <w:rPr>
          <w:i/>
          <w:iCs/>
          <w:sz w:val="28"/>
          <w:szCs w:val="28"/>
        </w:rPr>
        <w:t>Anh yêu sông, yêu tự nguồn đến bể</w:t>
      </w:r>
    </w:p>
    <w:p w:rsidR="0084414A" w:rsidRPr="0084414A" w:rsidRDefault="0084414A" w:rsidP="006F663B">
      <w:pPr>
        <w:autoSpaceDE w:val="0"/>
        <w:autoSpaceDN w:val="0"/>
        <w:adjustRightInd w:val="0"/>
        <w:spacing w:line="288" w:lineRule="auto"/>
        <w:rPr>
          <w:i/>
          <w:iCs/>
          <w:sz w:val="28"/>
          <w:szCs w:val="28"/>
          <w:lang w:val="en-US"/>
        </w:rPr>
      </w:pPr>
      <w:r>
        <w:rPr>
          <w:i/>
          <w:iCs/>
          <w:sz w:val="28"/>
          <w:szCs w:val="28"/>
          <w:lang w:val="en-US"/>
        </w:rPr>
        <w:tab/>
      </w:r>
      <w:r>
        <w:rPr>
          <w:i/>
          <w:iCs/>
          <w:sz w:val="28"/>
          <w:szCs w:val="28"/>
          <w:lang w:val="en-US"/>
        </w:rPr>
        <w:tab/>
      </w:r>
      <w:r>
        <w:rPr>
          <w:i/>
          <w:iCs/>
          <w:sz w:val="28"/>
          <w:szCs w:val="28"/>
          <w:lang w:val="en-US"/>
        </w:rPr>
        <w:tab/>
      </w:r>
      <w:r w:rsidRPr="00782199">
        <w:rPr>
          <w:i/>
          <w:iCs/>
          <w:sz w:val="28"/>
          <w:szCs w:val="28"/>
        </w:rPr>
        <w:t>Gió về rồi, nào ta kéo buồm lên</w:t>
      </w:r>
    </w:p>
    <w:p w:rsidR="0084414A" w:rsidRPr="00782199" w:rsidRDefault="0084414A" w:rsidP="006F663B">
      <w:pPr>
        <w:autoSpaceDE w:val="0"/>
        <w:autoSpaceDN w:val="0"/>
        <w:adjustRightInd w:val="0"/>
        <w:spacing w:line="288" w:lineRule="auto"/>
        <w:rPr>
          <w:sz w:val="28"/>
          <w:szCs w:val="28"/>
        </w:rPr>
      </w:pPr>
      <w:r>
        <w:rPr>
          <w:sz w:val="28"/>
          <w:szCs w:val="28"/>
          <w:lang w:val="en-US"/>
        </w:rPr>
        <w:tab/>
      </w:r>
      <w:r>
        <w:rPr>
          <w:sz w:val="28"/>
          <w:szCs w:val="28"/>
          <w:lang w:val="en-US"/>
        </w:rPr>
        <w:tab/>
      </w:r>
      <w:r w:rsidRPr="00782199">
        <w:rPr>
          <w:sz w:val="28"/>
          <w:szCs w:val="28"/>
        </w:rPr>
        <w:t xml:space="preserve">(Vũ Quần Phương – </w:t>
      </w:r>
      <w:r w:rsidRPr="00782199">
        <w:rPr>
          <w:b/>
          <w:bCs/>
          <w:i/>
          <w:iCs/>
          <w:sz w:val="28"/>
          <w:szCs w:val="28"/>
        </w:rPr>
        <w:t xml:space="preserve">Tình yêu – dòng sông </w:t>
      </w:r>
      <w:r w:rsidRPr="00782199">
        <w:rPr>
          <w:sz w:val="28"/>
          <w:szCs w:val="28"/>
        </w:rPr>
        <w:t>– NXB Văn học, 1988)</w:t>
      </w:r>
    </w:p>
    <w:p w:rsidR="0084414A" w:rsidRDefault="0084414A" w:rsidP="006F663B">
      <w:pPr>
        <w:autoSpaceDE w:val="0"/>
        <w:autoSpaceDN w:val="0"/>
        <w:adjustRightInd w:val="0"/>
        <w:spacing w:line="288" w:lineRule="auto"/>
        <w:jc w:val="both"/>
        <w:rPr>
          <w:sz w:val="28"/>
          <w:szCs w:val="28"/>
          <w:lang w:val="en-US"/>
        </w:rPr>
      </w:pPr>
      <w:r w:rsidRPr="00782199">
        <w:rPr>
          <w:b/>
          <w:bCs/>
          <w:sz w:val="28"/>
          <w:szCs w:val="28"/>
        </w:rPr>
        <w:t xml:space="preserve">Câu 1: </w:t>
      </w:r>
      <w:r w:rsidRPr="00782199">
        <w:rPr>
          <w:sz w:val="28"/>
          <w:szCs w:val="28"/>
        </w:rPr>
        <w:t>Xác định phương thức biểu đạt chính của văn bản?</w:t>
      </w:r>
    </w:p>
    <w:p w:rsidR="006F663B" w:rsidRPr="006F663B" w:rsidRDefault="006F663B" w:rsidP="006F663B">
      <w:pPr>
        <w:autoSpaceDE w:val="0"/>
        <w:autoSpaceDN w:val="0"/>
        <w:adjustRightInd w:val="0"/>
        <w:spacing w:line="288" w:lineRule="auto"/>
        <w:jc w:val="both"/>
        <w:rPr>
          <w:iCs/>
          <w:sz w:val="28"/>
          <w:szCs w:val="28"/>
          <w:lang w:val="en-US"/>
        </w:rPr>
      </w:pPr>
      <w:r w:rsidRPr="006F663B">
        <w:rPr>
          <w:b/>
          <w:sz w:val="28"/>
          <w:szCs w:val="28"/>
          <w:lang w:val="en-US"/>
        </w:rPr>
        <w:t>Câu 2:</w:t>
      </w:r>
      <w:r>
        <w:rPr>
          <w:sz w:val="28"/>
          <w:szCs w:val="28"/>
          <w:lang w:val="en-US"/>
        </w:rPr>
        <w:t xml:space="preserve"> Trong bài thơ, nhà thơ đã bày tỏ niềm băn khoăn: "</w:t>
      </w:r>
      <w:r w:rsidRPr="00782199">
        <w:rPr>
          <w:i/>
          <w:iCs/>
          <w:sz w:val="28"/>
          <w:szCs w:val="28"/>
        </w:rPr>
        <w:t>Em yêu anh có yêu được như sông</w:t>
      </w:r>
      <w:r>
        <w:rPr>
          <w:i/>
          <w:iCs/>
          <w:sz w:val="28"/>
          <w:szCs w:val="28"/>
          <w:lang w:val="en-US"/>
        </w:rPr>
        <w:t xml:space="preserve">". </w:t>
      </w:r>
      <w:r>
        <w:rPr>
          <w:iCs/>
          <w:sz w:val="28"/>
          <w:szCs w:val="28"/>
          <w:lang w:val="en-US"/>
        </w:rPr>
        <w:t>Theo nhà thơ, dòng sông và tình yêu có những điểm nào tương đồng?</w:t>
      </w:r>
    </w:p>
    <w:p w:rsidR="0084414A" w:rsidRPr="00782199" w:rsidRDefault="006F663B" w:rsidP="006F663B">
      <w:pPr>
        <w:autoSpaceDE w:val="0"/>
        <w:autoSpaceDN w:val="0"/>
        <w:adjustRightInd w:val="0"/>
        <w:spacing w:line="288" w:lineRule="auto"/>
        <w:jc w:val="both"/>
        <w:rPr>
          <w:sz w:val="28"/>
          <w:szCs w:val="28"/>
        </w:rPr>
      </w:pPr>
      <w:r>
        <w:rPr>
          <w:b/>
          <w:bCs/>
          <w:sz w:val="28"/>
          <w:szCs w:val="28"/>
        </w:rPr>
        <w:t xml:space="preserve">Câu </w:t>
      </w:r>
      <w:r>
        <w:rPr>
          <w:b/>
          <w:bCs/>
          <w:sz w:val="28"/>
          <w:szCs w:val="28"/>
          <w:lang w:val="en-US"/>
        </w:rPr>
        <w:t>3</w:t>
      </w:r>
      <w:r w:rsidR="0084414A" w:rsidRPr="00782199">
        <w:rPr>
          <w:b/>
          <w:bCs/>
          <w:sz w:val="28"/>
          <w:szCs w:val="28"/>
        </w:rPr>
        <w:t xml:space="preserve">: </w:t>
      </w:r>
      <w:r w:rsidR="0084414A" w:rsidRPr="00782199">
        <w:rPr>
          <w:sz w:val="28"/>
          <w:szCs w:val="28"/>
        </w:rPr>
        <w:t>Phân tích tác dụng của biện pháp tu từ so sánh trong khổ thơ:</w:t>
      </w:r>
    </w:p>
    <w:p w:rsidR="0084414A" w:rsidRPr="00782199" w:rsidRDefault="006F663B" w:rsidP="006F663B">
      <w:pPr>
        <w:autoSpaceDE w:val="0"/>
        <w:autoSpaceDN w:val="0"/>
        <w:adjustRightInd w:val="0"/>
        <w:spacing w:line="288" w:lineRule="auto"/>
        <w:jc w:val="both"/>
        <w:rPr>
          <w:i/>
          <w:iCs/>
          <w:sz w:val="28"/>
          <w:szCs w:val="28"/>
        </w:rPr>
      </w:pPr>
      <w:r>
        <w:rPr>
          <w:i/>
          <w:iCs/>
          <w:sz w:val="28"/>
          <w:szCs w:val="28"/>
          <w:lang w:val="en-US"/>
        </w:rPr>
        <w:tab/>
      </w:r>
      <w:r>
        <w:rPr>
          <w:i/>
          <w:iCs/>
          <w:sz w:val="28"/>
          <w:szCs w:val="28"/>
          <w:lang w:val="en-US"/>
        </w:rPr>
        <w:tab/>
      </w:r>
      <w:r>
        <w:rPr>
          <w:i/>
          <w:iCs/>
          <w:sz w:val="28"/>
          <w:szCs w:val="28"/>
          <w:lang w:val="en-US"/>
        </w:rPr>
        <w:tab/>
      </w:r>
      <w:r w:rsidR="0084414A" w:rsidRPr="00782199">
        <w:rPr>
          <w:i/>
          <w:iCs/>
          <w:sz w:val="28"/>
          <w:szCs w:val="28"/>
        </w:rPr>
        <w:t>Đời sông trôi như đời người trên sông</w:t>
      </w:r>
    </w:p>
    <w:p w:rsidR="0084414A" w:rsidRPr="00782199" w:rsidRDefault="006F663B" w:rsidP="006F663B">
      <w:pPr>
        <w:autoSpaceDE w:val="0"/>
        <w:autoSpaceDN w:val="0"/>
        <w:adjustRightInd w:val="0"/>
        <w:spacing w:line="288" w:lineRule="auto"/>
        <w:jc w:val="both"/>
        <w:rPr>
          <w:i/>
          <w:iCs/>
          <w:sz w:val="28"/>
          <w:szCs w:val="28"/>
        </w:rPr>
      </w:pPr>
      <w:r>
        <w:rPr>
          <w:i/>
          <w:iCs/>
          <w:sz w:val="28"/>
          <w:szCs w:val="28"/>
          <w:lang w:val="en-US"/>
        </w:rPr>
        <w:tab/>
      </w:r>
      <w:r>
        <w:rPr>
          <w:i/>
          <w:iCs/>
          <w:sz w:val="28"/>
          <w:szCs w:val="28"/>
          <w:lang w:val="en-US"/>
        </w:rPr>
        <w:tab/>
      </w:r>
      <w:r>
        <w:rPr>
          <w:i/>
          <w:iCs/>
          <w:sz w:val="28"/>
          <w:szCs w:val="28"/>
          <w:lang w:val="en-US"/>
        </w:rPr>
        <w:tab/>
      </w:r>
      <w:r w:rsidR="0084414A" w:rsidRPr="00782199">
        <w:rPr>
          <w:i/>
          <w:iCs/>
          <w:sz w:val="28"/>
          <w:szCs w:val="28"/>
        </w:rPr>
        <w:t>Anh tin bến, tin bờ, tin sức mình đến bể</w:t>
      </w:r>
    </w:p>
    <w:p w:rsidR="0084414A" w:rsidRPr="00782199" w:rsidRDefault="006F663B" w:rsidP="006F663B">
      <w:pPr>
        <w:autoSpaceDE w:val="0"/>
        <w:autoSpaceDN w:val="0"/>
        <w:adjustRightInd w:val="0"/>
        <w:spacing w:line="288" w:lineRule="auto"/>
        <w:jc w:val="both"/>
        <w:rPr>
          <w:i/>
          <w:iCs/>
          <w:sz w:val="28"/>
          <w:szCs w:val="28"/>
        </w:rPr>
      </w:pPr>
      <w:r>
        <w:rPr>
          <w:i/>
          <w:iCs/>
          <w:sz w:val="28"/>
          <w:szCs w:val="28"/>
          <w:lang w:val="en-US"/>
        </w:rPr>
        <w:tab/>
      </w:r>
      <w:r>
        <w:rPr>
          <w:i/>
          <w:iCs/>
          <w:sz w:val="28"/>
          <w:szCs w:val="28"/>
          <w:lang w:val="en-US"/>
        </w:rPr>
        <w:tab/>
      </w:r>
      <w:r>
        <w:rPr>
          <w:i/>
          <w:iCs/>
          <w:sz w:val="28"/>
          <w:szCs w:val="28"/>
          <w:lang w:val="en-US"/>
        </w:rPr>
        <w:tab/>
      </w:r>
      <w:r w:rsidR="0084414A" w:rsidRPr="00782199">
        <w:rPr>
          <w:i/>
          <w:iCs/>
          <w:sz w:val="28"/>
          <w:szCs w:val="28"/>
        </w:rPr>
        <w:t>Tin ánh sáng trên cột buồm, ngọn lửa</w:t>
      </w:r>
    </w:p>
    <w:p w:rsidR="00703A55" w:rsidRDefault="006F663B" w:rsidP="006F663B">
      <w:pPr>
        <w:autoSpaceDE w:val="0"/>
        <w:autoSpaceDN w:val="0"/>
        <w:adjustRightInd w:val="0"/>
        <w:spacing w:line="288" w:lineRule="auto"/>
        <w:jc w:val="both"/>
        <w:rPr>
          <w:i/>
          <w:iCs/>
          <w:sz w:val="28"/>
          <w:szCs w:val="28"/>
          <w:lang w:val="en-US"/>
        </w:rPr>
      </w:pPr>
      <w:r>
        <w:rPr>
          <w:i/>
          <w:iCs/>
          <w:sz w:val="28"/>
          <w:szCs w:val="28"/>
          <w:lang w:val="en-US"/>
        </w:rPr>
        <w:tab/>
      </w:r>
      <w:r>
        <w:rPr>
          <w:i/>
          <w:iCs/>
          <w:sz w:val="28"/>
          <w:szCs w:val="28"/>
          <w:lang w:val="en-US"/>
        </w:rPr>
        <w:tab/>
      </w:r>
      <w:r>
        <w:rPr>
          <w:i/>
          <w:iCs/>
          <w:sz w:val="28"/>
          <w:szCs w:val="28"/>
          <w:lang w:val="en-US"/>
        </w:rPr>
        <w:tab/>
      </w:r>
    </w:p>
    <w:p w:rsidR="0084414A" w:rsidRPr="00782199" w:rsidRDefault="00703A55" w:rsidP="006F663B">
      <w:pPr>
        <w:autoSpaceDE w:val="0"/>
        <w:autoSpaceDN w:val="0"/>
        <w:adjustRightInd w:val="0"/>
        <w:spacing w:line="288" w:lineRule="auto"/>
        <w:jc w:val="both"/>
        <w:rPr>
          <w:i/>
          <w:iCs/>
          <w:sz w:val="28"/>
          <w:szCs w:val="28"/>
        </w:rPr>
      </w:pPr>
      <w:r>
        <w:rPr>
          <w:i/>
          <w:iCs/>
          <w:sz w:val="28"/>
          <w:szCs w:val="28"/>
          <w:lang w:val="en-US"/>
        </w:rPr>
        <w:lastRenderedPageBreak/>
        <w:tab/>
      </w:r>
      <w:r>
        <w:rPr>
          <w:i/>
          <w:iCs/>
          <w:sz w:val="28"/>
          <w:szCs w:val="28"/>
          <w:lang w:val="en-US"/>
        </w:rPr>
        <w:tab/>
      </w:r>
      <w:r>
        <w:rPr>
          <w:i/>
          <w:iCs/>
          <w:sz w:val="28"/>
          <w:szCs w:val="28"/>
          <w:lang w:val="en-US"/>
        </w:rPr>
        <w:tab/>
      </w:r>
      <w:r w:rsidR="0084414A" w:rsidRPr="00782199">
        <w:rPr>
          <w:i/>
          <w:iCs/>
          <w:sz w:val="28"/>
          <w:szCs w:val="28"/>
        </w:rPr>
        <w:t>Tin mái chèo cày trên sóng cần lao</w:t>
      </w:r>
    </w:p>
    <w:p w:rsidR="0084414A" w:rsidRPr="00782199" w:rsidRDefault="006F663B" w:rsidP="006F663B">
      <w:pPr>
        <w:autoSpaceDE w:val="0"/>
        <w:autoSpaceDN w:val="0"/>
        <w:adjustRightInd w:val="0"/>
        <w:spacing w:line="288" w:lineRule="auto"/>
        <w:jc w:val="both"/>
        <w:rPr>
          <w:sz w:val="28"/>
          <w:szCs w:val="28"/>
        </w:rPr>
      </w:pPr>
      <w:r>
        <w:rPr>
          <w:b/>
          <w:bCs/>
          <w:sz w:val="28"/>
          <w:szCs w:val="28"/>
        </w:rPr>
        <w:t xml:space="preserve">Câu </w:t>
      </w:r>
      <w:r>
        <w:rPr>
          <w:b/>
          <w:bCs/>
          <w:sz w:val="28"/>
          <w:szCs w:val="28"/>
          <w:lang w:val="en-US"/>
        </w:rPr>
        <w:t>4</w:t>
      </w:r>
      <w:r w:rsidR="0084414A" w:rsidRPr="00782199">
        <w:rPr>
          <w:b/>
          <w:bCs/>
          <w:sz w:val="28"/>
          <w:szCs w:val="28"/>
        </w:rPr>
        <w:t xml:space="preserve">: </w:t>
      </w:r>
      <w:r w:rsidR="0084414A" w:rsidRPr="00782199">
        <w:rPr>
          <w:sz w:val="28"/>
          <w:szCs w:val="28"/>
        </w:rPr>
        <w:t>Thông điệp tình yêu ẩn chứa trong hai câu thơ cuối là gì?</w:t>
      </w:r>
    </w:p>
    <w:p w:rsidR="0084414A" w:rsidRPr="00782199" w:rsidRDefault="0084414A" w:rsidP="006F663B">
      <w:pPr>
        <w:shd w:val="clear" w:color="auto" w:fill="FFFFFF"/>
        <w:spacing w:line="288" w:lineRule="auto"/>
        <w:jc w:val="both"/>
        <w:rPr>
          <w:sz w:val="28"/>
          <w:szCs w:val="28"/>
          <w:lang w:val="en-US" w:eastAsia="en-US"/>
        </w:rPr>
      </w:pPr>
      <w:r w:rsidRPr="00782199">
        <w:rPr>
          <w:b/>
          <w:bCs/>
          <w:sz w:val="28"/>
          <w:szCs w:val="28"/>
          <w:lang w:val="en-US" w:eastAsia="en-US"/>
        </w:rPr>
        <w:t>II. PHẦN LÀM VĂN (</w:t>
      </w:r>
      <w:r w:rsidR="00616B9D">
        <w:rPr>
          <w:b/>
          <w:bCs/>
          <w:sz w:val="28"/>
          <w:szCs w:val="28"/>
          <w:lang w:val="en-US" w:eastAsia="en-US"/>
        </w:rPr>
        <w:t>7</w:t>
      </w:r>
      <w:r w:rsidRPr="00782199">
        <w:rPr>
          <w:b/>
          <w:bCs/>
          <w:sz w:val="28"/>
          <w:szCs w:val="28"/>
          <w:lang w:val="en-US" w:eastAsia="en-US"/>
        </w:rPr>
        <w:t>,0 điểm)</w:t>
      </w:r>
    </w:p>
    <w:p w:rsidR="0084414A" w:rsidRPr="00782199" w:rsidRDefault="0084414A" w:rsidP="006F663B">
      <w:pPr>
        <w:shd w:val="clear" w:color="auto" w:fill="FFFFFF"/>
        <w:spacing w:line="288" w:lineRule="auto"/>
        <w:jc w:val="both"/>
        <w:rPr>
          <w:b/>
          <w:sz w:val="28"/>
          <w:szCs w:val="28"/>
          <w:lang w:val="en-US" w:eastAsia="en-US"/>
        </w:rPr>
      </w:pPr>
      <w:r w:rsidRPr="00782199">
        <w:rPr>
          <w:b/>
          <w:sz w:val="28"/>
          <w:szCs w:val="28"/>
          <w:lang w:val="en-US" w:eastAsia="en-US"/>
        </w:rPr>
        <w:t>Câu 1. (2,0 điểm)</w:t>
      </w:r>
    </w:p>
    <w:p w:rsidR="0084414A" w:rsidRPr="00782199" w:rsidRDefault="0084414A" w:rsidP="006F663B">
      <w:pPr>
        <w:autoSpaceDE w:val="0"/>
        <w:autoSpaceDN w:val="0"/>
        <w:adjustRightInd w:val="0"/>
        <w:spacing w:line="288" w:lineRule="auto"/>
        <w:jc w:val="both"/>
        <w:rPr>
          <w:sz w:val="28"/>
          <w:szCs w:val="28"/>
        </w:rPr>
      </w:pPr>
      <w:r w:rsidRPr="00782199">
        <w:rPr>
          <w:sz w:val="28"/>
          <w:szCs w:val="28"/>
        </w:rPr>
        <w:t>Hãy viết một bài văn ngắn (khoảng 200 chữ) bày tỏ suy nghĩ về bài học từ những dòng sông được nêu trong hai câu mở đầu của bài thơ phần Đọc – hiểu:</w:t>
      </w:r>
    </w:p>
    <w:p w:rsidR="0084414A" w:rsidRPr="00782199" w:rsidRDefault="00703A55" w:rsidP="006F663B">
      <w:pPr>
        <w:autoSpaceDE w:val="0"/>
        <w:autoSpaceDN w:val="0"/>
        <w:adjustRightInd w:val="0"/>
        <w:spacing w:line="288" w:lineRule="auto"/>
        <w:jc w:val="both"/>
        <w:rPr>
          <w:i/>
          <w:iCs/>
          <w:sz w:val="28"/>
          <w:szCs w:val="28"/>
        </w:rPr>
      </w:pPr>
      <w:r>
        <w:rPr>
          <w:i/>
          <w:iCs/>
          <w:sz w:val="28"/>
          <w:szCs w:val="28"/>
          <w:lang w:val="en-US"/>
        </w:rPr>
        <w:tab/>
      </w:r>
      <w:r>
        <w:rPr>
          <w:i/>
          <w:iCs/>
          <w:sz w:val="28"/>
          <w:szCs w:val="28"/>
          <w:lang w:val="en-US"/>
        </w:rPr>
        <w:tab/>
      </w:r>
      <w:r>
        <w:rPr>
          <w:i/>
          <w:iCs/>
          <w:sz w:val="28"/>
          <w:szCs w:val="28"/>
          <w:lang w:val="en-US"/>
        </w:rPr>
        <w:tab/>
      </w:r>
      <w:r w:rsidR="0084414A" w:rsidRPr="00782199">
        <w:rPr>
          <w:i/>
          <w:iCs/>
          <w:sz w:val="28"/>
          <w:szCs w:val="28"/>
        </w:rPr>
        <w:t>Có bao giờ sông chảy thẳng đâu em</w:t>
      </w:r>
    </w:p>
    <w:p w:rsidR="0084414A" w:rsidRPr="00782199" w:rsidRDefault="00703A55" w:rsidP="006F663B">
      <w:pPr>
        <w:spacing w:line="288" w:lineRule="auto"/>
        <w:jc w:val="both"/>
        <w:rPr>
          <w:i/>
          <w:iCs/>
          <w:sz w:val="28"/>
          <w:szCs w:val="28"/>
        </w:rPr>
      </w:pPr>
      <w:r>
        <w:rPr>
          <w:i/>
          <w:iCs/>
          <w:sz w:val="28"/>
          <w:szCs w:val="28"/>
          <w:lang w:val="en-US"/>
        </w:rPr>
        <w:tab/>
      </w:r>
      <w:r>
        <w:rPr>
          <w:i/>
          <w:iCs/>
          <w:sz w:val="28"/>
          <w:szCs w:val="28"/>
          <w:lang w:val="en-US"/>
        </w:rPr>
        <w:tab/>
      </w:r>
      <w:r>
        <w:rPr>
          <w:i/>
          <w:iCs/>
          <w:sz w:val="28"/>
          <w:szCs w:val="28"/>
          <w:lang w:val="en-US"/>
        </w:rPr>
        <w:tab/>
      </w:r>
      <w:r w:rsidR="0084414A" w:rsidRPr="00782199">
        <w:rPr>
          <w:i/>
          <w:iCs/>
          <w:sz w:val="28"/>
          <w:szCs w:val="28"/>
        </w:rPr>
        <w:t>Sông lượn khúc lượn dòng mà đến biển</w:t>
      </w:r>
    </w:p>
    <w:p w:rsidR="0084414A" w:rsidRDefault="0084414A" w:rsidP="006F663B">
      <w:pPr>
        <w:spacing w:line="288" w:lineRule="auto"/>
        <w:jc w:val="both"/>
        <w:rPr>
          <w:b/>
          <w:sz w:val="28"/>
          <w:szCs w:val="28"/>
          <w:lang w:val="en-US"/>
        </w:rPr>
      </w:pPr>
      <w:r>
        <w:rPr>
          <w:b/>
          <w:sz w:val="28"/>
          <w:szCs w:val="28"/>
          <w:lang w:val="en-US"/>
        </w:rPr>
        <w:t>Câu 2: (</w:t>
      </w:r>
      <w:r w:rsidR="00616B9D">
        <w:rPr>
          <w:b/>
          <w:sz w:val="28"/>
          <w:szCs w:val="28"/>
          <w:lang w:val="en-US"/>
        </w:rPr>
        <w:t>5</w:t>
      </w:r>
      <w:r>
        <w:rPr>
          <w:b/>
          <w:sz w:val="28"/>
          <w:szCs w:val="28"/>
          <w:lang w:val="en-US"/>
        </w:rPr>
        <w:t>.0 điểm)</w:t>
      </w:r>
    </w:p>
    <w:p w:rsidR="0084414A" w:rsidRPr="00F31501" w:rsidRDefault="0084414A" w:rsidP="006F663B">
      <w:pPr>
        <w:spacing w:line="288" w:lineRule="auto"/>
        <w:jc w:val="both"/>
        <w:rPr>
          <w:sz w:val="28"/>
          <w:szCs w:val="28"/>
        </w:rPr>
      </w:pPr>
      <w:r w:rsidRPr="00F31501">
        <w:rPr>
          <w:sz w:val="28"/>
          <w:szCs w:val="28"/>
        </w:rPr>
        <w:t xml:space="preserve">Cảm nhận của anh (chị) </w:t>
      </w:r>
      <w:r>
        <w:rPr>
          <w:sz w:val="28"/>
          <w:szCs w:val="28"/>
        </w:rPr>
        <w:t xml:space="preserve">về </w:t>
      </w:r>
      <w:r w:rsidRPr="00782199">
        <w:rPr>
          <w:b/>
          <w:sz w:val="28"/>
          <w:szCs w:val="28"/>
          <w:lang w:val="en-US"/>
        </w:rPr>
        <w:t>cái Tôi tài hoa Tản Đà</w:t>
      </w:r>
      <w:r>
        <w:rPr>
          <w:sz w:val="28"/>
          <w:szCs w:val="28"/>
          <w:lang w:val="en-US"/>
        </w:rPr>
        <w:t xml:space="preserve"> trong bài thơ </w:t>
      </w:r>
      <w:r w:rsidRPr="00782199">
        <w:rPr>
          <w:b/>
          <w:i/>
          <w:sz w:val="28"/>
          <w:szCs w:val="28"/>
          <w:lang w:val="en-US"/>
        </w:rPr>
        <w:t>Hầu trời</w:t>
      </w:r>
      <w:r>
        <w:rPr>
          <w:sz w:val="28"/>
          <w:szCs w:val="28"/>
          <w:lang w:val="en-US"/>
        </w:rPr>
        <w:t xml:space="preserve"> của ông.</w:t>
      </w:r>
    </w:p>
    <w:p w:rsidR="00140556" w:rsidRDefault="00140556" w:rsidP="006F663B">
      <w:pPr>
        <w:spacing w:line="288" w:lineRule="auto"/>
        <w:jc w:val="both"/>
        <w:rPr>
          <w:lang w:val="en-US"/>
        </w:rPr>
      </w:pPr>
    </w:p>
    <w:p w:rsidR="006F663B" w:rsidRDefault="006F663B" w:rsidP="006F663B">
      <w:pPr>
        <w:spacing w:line="288" w:lineRule="auto"/>
        <w:ind w:firstLine="720"/>
        <w:jc w:val="center"/>
        <w:rPr>
          <w:sz w:val="28"/>
          <w:szCs w:val="28"/>
          <w:shd w:val="clear" w:color="auto" w:fill="FFFFFF"/>
        </w:rPr>
      </w:pPr>
      <w:r w:rsidRPr="00F96FD8">
        <w:rPr>
          <w:sz w:val="28"/>
          <w:szCs w:val="28"/>
          <w:shd w:val="clear" w:color="auto" w:fill="FFFFFF"/>
        </w:rPr>
        <w:t>-----------HẾT----------</w:t>
      </w:r>
    </w:p>
    <w:p w:rsidR="006F663B" w:rsidRPr="006F663B" w:rsidRDefault="006F663B" w:rsidP="006F663B">
      <w:pPr>
        <w:spacing w:after="200" w:line="288" w:lineRule="auto"/>
        <w:jc w:val="both"/>
        <w:rPr>
          <w:b/>
          <w:sz w:val="28"/>
          <w:szCs w:val="28"/>
          <w:u w:val="single"/>
          <w:lang w:eastAsia="ja-JP"/>
        </w:rPr>
      </w:pPr>
      <w:r w:rsidRPr="006F663B">
        <w:rPr>
          <w:b/>
          <w:sz w:val="28"/>
          <w:szCs w:val="28"/>
          <w:u w:val="single"/>
          <w:lang w:eastAsia="ja-JP"/>
        </w:rPr>
        <w:t>Lưu ý:</w:t>
      </w:r>
    </w:p>
    <w:p w:rsidR="006F663B" w:rsidRPr="006F663B" w:rsidRDefault="006F663B" w:rsidP="006F663B">
      <w:pPr>
        <w:spacing w:line="288" w:lineRule="auto"/>
        <w:jc w:val="both"/>
        <w:rPr>
          <w:i/>
          <w:sz w:val="28"/>
          <w:szCs w:val="28"/>
          <w:lang w:eastAsia="ja-JP"/>
        </w:rPr>
      </w:pPr>
      <w:r w:rsidRPr="006F663B">
        <w:rPr>
          <w:i/>
          <w:sz w:val="28"/>
          <w:szCs w:val="28"/>
        </w:rPr>
        <w:t xml:space="preserve">  </w:t>
      </w:r>
      <w:r>
        <w:rPr>
          <w:i/>
          <w:sz w:val="28"/>
          <w:szCs w:val="28"/>
          <w:lang w:val="en-US"/>
        </w:rPr>
        <w:tab/>
      </w:r>
      <w:r>
        <w:rPr>
          <w:i/>
          <w:sz w:val="28"/>
          <w:szCs w:val="28"/>
          <w:lang w:val="en-US"/>
        </w:rPr>
        <w:tab/>
      </w:r>
      <w:r>
        <w:rPr>
          <w:i/>
          <w:sz w:val="28"/>
          <w:szCs w:val="28"/>
          <w:lang w:val="en-US"/>
        </w:rPr>
        <w:tab/>
      </w:r>
      <w:r>
        <w:rPr>
          <w:i/>
          <w:sz w:val="28"/>
          <w:szCs w:val="28"/>
          <w:lang w:val="en-US"/>
        </w:rPr>
        <w:tab/>
      </w:r>
      <w:r>
        <w:rPr>
          <w:i/>
          <w:sz w:val="28"/>
          <w:szCs w:val="28"/>
          <w:lang w:val="en-US"/>
        </w:rPr>
        <w:tab/>
      </w:r>
      <w:r w:rsidRPr="006F663B">
        <w:rPr>
          <w:i/>
          <w:sz w:val="28"/>
          <w:szCs w:val="28"/>
          <w:lang w:eastAsia="ja-JP"/>
        </w:rPr>
        <w:t>Ngày giao đề: 23/03/2020</w:t>
      </w:r>
    </w:p>
    <w:p w:rsidR="006F663B" w:rsidRPr="006F663B" w:rsidRDefault="006F663B" w:rsidP="006F663B">
      <w:pPr>
        <w:spacing w:after="200" w:line="288" w:lineRule="auto"/>
        <w:jc w:val="both"/>
        <w:rPr>
          <w:i/>
          <w:sz w:val="28"/>
          <w:szCs w:val="28"/>
          <w:lang w:eastAsia="ja-JP"/>
        </w:rPr>
      </w:pPr>
      <w:r>
        <w:rPr>
          <w:i/>
          <w:sz w:val="28"/>
          <w:szCs w:val="28"/>
          <w:lang w:eastAsia="ja-JP"/>
        </w:rPr>
        <w:tab/>
      </w:r>
      <w:r>
        <w:rPr>
          <w:i/>
          <w:sz w:val="28"/>
          <w:szCs w:val="28"/>
          <w:lang w:eastAsia="ja-JP"/>
        </w:rPr>
        <w:tab/>
      </w:r>
      <w:r>
        <w:rPr>
          <w:i/>
          <w:sz w:val="28"/>
          <w:szCs w:val="28"/>
          <w:lang w:eastAsia="ja-JP"/>
        </w:rPr>
        <w:tab/>
      </w:r>
      <w:r>
        <w:rPr>
          <w:i/>
          <w:sz w:val="28"/>
          <w:szCs w:val="28"/>
          <w:lang w:eastAsia="ja-JP"/>
        </w:rPr>
        <w:tab/>
        <w:t xml:space="preserve">     </w:t>
      </w:r>
      <w:r w:rsidRPr="006F663B">
        <w:rPr>
          <w:i/>
          <w:sz w:val="28"/>
          <w:szCs w:val="28"/>
          <w:lang w:eastAsia="ja-JP"/>
        </w:rPr>
        <w:t xml:space="preserve"> </w:t>
      </w:r>
      <w:r>
        <w:rPr>
          <w:i/>
          <w:sz w:val="28"/>
          <w:szCs w:val="28"/>
          <w:lang w:eastAsia="ja-JP"/>
        </w:rPr>
        <w:tab/>
      </w:r>
      <w:r w:rsidRPr="006F663B">
        <w:rPr>
          <w:i/>
          <w:sz w:val="28"/>
          <w:szCs w:val="28"/>
          <w:lang w:eastAsia="ja-JP"/>
        </w:rPr>
        <w:t xml:space="preserve">Hạn cuối nộp bài: 18h00 ngày 26/03/2020 </w:t>
      </w:r>
    </w:p>
    <w:p w:rsidR="006F663B" w:rsidRPr="006F663B" w:rsidRDefault="006F663B" w:rsidP="006F663B">
      <w:pPr>
        <w:spacing w:line="288" w:lineRule="auto"/>
        <w:rPr>
          <w:lang w:val="en-US"/>
        </w:rPr>
      </w:pPr>
    </w:p>
    <w:sectPr w:rsidR="006F663B" w:rsidRPr="006F663B" w:rsidSect="006F663B">
      <w:pgSz w:w="12240" w:h="15840"/>
      <w:pgMar w:top="450" w:right="99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414A"/>
    <w:rsid w:val="00140556"/>
    <w:rsid w:val="00304D51"/>
    <w:rsid w:val="00616B9D"/>
    <w:rsid w:val="006F663B"/>
    <w:rsid w:val="00703A55"/>
    <w:rsid w:val="0084414A"/>
    <w:rsid w:val="00844163"/>
    <w:rsid w:val="00A66A86"/>
    <w:rsid w:val="00BE3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4A"/>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5</cp:revision>
  <dcterms:created xsi:type="dcterms:W3CDTF">2020-03-22T03:08:00Z</dcterms:created>
  <dcterms:modified xsi:type="dcterms:W3CDTF">2020-03-22T04:28:00Z</dcterms:modified>
</cp:coreProperties>
</file>